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7EF8" w14:textId="26F4A3B2" w:rsidR="006C26B2" w:rsidRDefault="006C26B2" w:rsidP="005B0B1F">
      <w:pPr>
        <w:jc w:val="center"/>
        <w:rPr>
          <w:rFonts w:ascii="Arial" w:hAnsi="Arial" w:cs="Arial"/>
          <w:b/>
          <w:sz w:val="56"/>
          <w:szCs w:val="56"/>
        </w:rPr>
      </w:pPr>
      <w:r>
        <w:rPr>
          <w:rFonts w:ascii="Arial" w:hAnsi="Arial" w:cs="Arial"/>
          <w:b/>
          <w:sz w:val="56"/>
          <w:szCs w:val="56"/>
        </w:rPr>
        <w:t>MEDIA RELEASE</w:t>
      </w:r>
    </w:p>
    <w:p w14:paraId="43041034" w14:textId="7F02F798" w:rsidR="006C26B2" w:rsidRDefault="006C26B2" w:rsidP="006C26B2">
      <w:pPr>
        <w:shd w:val="clear" w:color="auto" w:fill="FFFFFF"/>
        <w:spacing w:after="90" w:line="290" w:lineRule="atLeast"/>
        <w:rPr>
          <w:rFonts w:ascii="Arial" w:eastAsia="Times New Roman" w:hAnsi="Arial" w:cs="Arial"/>
          <w:color w:val="1D2129"/>
          <w:sz w:val="28"/>
          <w:szCs w:val="21"/>
        </w:rPr>
      </w:pPr>
      <w:r>
        <w:rPr>
          <w:rFonts w:ascii="Arial" w:eastAsia="Times New Roman" w:hAnsi="Arial" w:cs="Arial"/>
          <w:color w:val="1D2129"/>
          <w:sz w:val="28"/>
          <w:szCs w:val="21"/>
        </w:rPr>
        <w:t>FOR IMMEDIATE RELEASE</w:t>
      </w:r>
      <w:r>
        <w:rPr>
          <w:rFonts w:ascii="Arial" w:eastAsia="Times New Roman" w:hAnsi="Arial" w:cs="Arial"/>
          <w:color w:val="1D2129"/>
          <w:sz w:val="28"/>
          <w:szCs w:val="21"/>
        </w:rPr>
        <w:br/>
      </w:r>
      <w:r w:rsidR="00964A98">
        <w:rPr>
          <w:rFonts w:ascii="Arial" w:eastAsia="Times New Roman" w:hAnsi="Arial" w:cs="Arial"/>
          <w:color w:val="1D2129"/>
          <w:sz w:val="28"/>
          <w:szCs w:val="21"/>
        </w:rPr>
        <w:t>June 20, 2019</w:t>
      </w:r>
    </w:p>
    <w:p w14:paraId="0DEE629A" w14:textId="77777777" w:rsidR="006C26B2" w:rsidRDefault="006C26B2" w:rsidP="006C26B2">
      <w:pPr>
        <w:shd w:val="clear" w:color="auto" w:fill="FFFFFF"/>
        <w:spacing w:after="90" w:line="290" w:lineRule="atLeast"/>
        <w:rPr>
          <w:rFonts w:ascii="Helvetica" w:eastAsia="Times New Roman" w:hAnsi="Helvetica" w:cs="Helvetica"/>
          <w:color w:val="1D2129"/>
          <w:sz w:val="28"/>
          <w:szCs w:val="21"/>
        </w:rPr>
      </w:pPr>
      <w:bookmarkStart w:id="0" w:name="_GoBack"/>
      <w:bookmarkEnd w:id="0"/>
    </w:p>
    <w:p w14:paraId="0D495AE8" w14:textId="7BD59193" w:rsidR="006C26B2" w:rsidRDefault="00964A98" w:rsidP="006C26B2">
      <w:pPr>
        <w:shd w:val="clear" w:color="auto" w:fill="FFFFFF"/>
        <w:spacing w:after="90" w:line="290" w:lineRule="atLeast"/>
        <w:jc w:val="center"/>
        <w:rPr>
          <w:rFonts w:ascii="Arial" w:eastAsia="Times New Roman" w:hAnsi="Arial" w:cs="Arial"/>
          <w:b/>
          <w:color w:val="1D2129"/>
          <w:sz w:val="28"/>
          <w:szCs w:val="21"/>
        </w:rPr>
      </w:pPr>
      <w:r>
        <w:rPr>
          <w:rFonts w:ascii="Arial" w:eastAsia="Times New Roman" w:hAnsi="Arial" w:cs="Arial"/>
          <w:b/>
          <w:color w:val="1D2129"/>
          <w:sz w:val="28"/>
          <w:szCs w:val="21"/>
        </w:rPr>
        <w:t xml:space="preserve">Man </w:t>
      </w:r>
      <w:r w:rsidR="001C611F">
        <w:rPr>
          <w:rFonts w:ascii="Arial" w:eastAsia="Times New Roman" w:hAnsi="Arial" w:cs="Arial"/>
          <w:b/>
          <w:color w:val="1D2129"/>
          <w:sz w:val="28"/>
          <w:szCs w:val="21"/>
        </w:rPr>
        <w:t>A</w:t>
      </w:r>
      <w:r>
        <w:rPr>
          <w:rFonts w:ascii="Arial" w:eastAsia="Times New Roman" w:hAnsi="Arial" w:cs="Arial"/>
          <w:b/>
          <w:color w:val="1D2129"/>
          <w:sz w:val="28"/>
          <w:szCs w:val="21"/>
        </w:rPr>
        <w:t xml:space="preserve">rrested </w:t>
      </w:r>
      <w:r w:rsidR="001C611F">
        <w:rPr>
          <w:rFonts w:ascii="Arial" w:eastAsia="Times New Roman" w:hAnsi="Arial" w:cs="Arial"/>
          <w:b/>
          <w:color w:val="1D2129"/>
          <w:sz w:val="28"/>
          <w:szCs w:val="21"/>
        </w:rPr>
        <w:t>A</w:t>
      </w:r>
      <w:r>
        <w:rPr>
          <w:rFonts w:ascii="Arial" w:eastAsia="Times New Roman" w:hAnsi="Arial" w:cs="Arial"/>
          <w:b/>
          <w:color w:val="1D2129"/>
          <w:sz w:val="28"/>
          <w:szCs w:val="21"/>
        </w:rPr>
        <w:t xml:space="preserve">fter </w:t>
      </w:r>
      <w:r w:rsidR="001C611F">
        <w:rPr>
          <w:rFonts w:ascii="Arial" w:eastAsia="Times New Roman" w:hAnsi="Arial" w:cs="Arial"/>
          <w:b/>
          <w:color w:val="1D2129"/>
          <w:sz w:val="28"/>
          <w:szCs w:val="21"/>
        </w:rPr>
        <w:t>F</w:t>
      </w:r>
      <w:r>
        <w:rPr>
          <w:rFonts w:ascii="Arial" w:eastAsia="Times New Roman" w:hAnsi="Arial" w:cs="Arial"/>
          <w:b/>
          <w:color w:val="1D2129"/>
          <w:sz w:val="28"/>
          <w:szCs w:val="21"/>
        </w:rPr>
        <w:t xml:space="preserve">leeing </w:t>
      </w:r>
      <w:r w:rsidR="001C611F">
        <w:rPr>
          <w:rFonts w:ascii="Arial" w:eastAsia="Times New Roman" w:hAnsi="Arial" w:cs="Arial"/>
          <w:b/>
          <w:color w:val="1D2129"/>
          <w:sz w:val="28"/>
          <w:szCs w:val="21"/>
        </w:rPr>
        <w:t>P</w:t>
      </w:r>
      <w:r>
        <w:rPr>
          <w:rFonts w:ascii="Arial" w:eastAsia="Times New Roman" w:hAnsi="Arial" w:cs="Arial"/>
          <w:b/>
          <w:color w:val="1D2129"/>
          <w:sz w:val="28"/>
          <w:szCs w:val="21"/>
        </w:rPr>
        <w:t xml:space="preserve">olice and </w:t>
      </w:r>
      <w:r w:rsidR="001C611F">
        <w:rPr>
          <w:rFonts w:ascii="Arial" w:eastAsia="Times New Roman" w:hAnsi="Arial" w:cs="Arial"/>
          <w:b/>
          <w:color w:val="1D2129"/>
          <w:sz w:val="28"/>
          <w:szCs w:val="21"/>
        </w:rPr>
        <w:t>J</w:t>
      </w:r>
      <w:r>
        <w:rPr>
          <w:rFonts w:ascii="Arial" w:eastAsia="Times New Roman" w:hAnsi="Arial" w:cs="Arial"/>
          <w:b/>
          <w:color w:val="1D2129"/>
          <w:sz w:val="28"/>
          <w:szCs w:val="21"/>
        </w:rPr>
        <w:t>umping into Wheeling Creek</w:t>
      </w:r>
    </w:p>
    <w:p w14:paraId="57A09BA1" w14:textId="77BCA46C" w:rsidR="00CC7F54" w:rsidRDefault="00CC7F54" w:rsidP="00CC7F54">
      <w:pPr>
        <w:pStyle w:val="NoSpacing"/>
        <w:rPr>
          <w:rFonts w:ascii="Arial" w:hAnsi="Arial" w:cs="Arial"/>
        </w:rPr>
      </w:pPr>
    </w:p>
    <w:p w14:paraId="47276882" w14:textId="5AA5C3CD" w:rsidR="00CF4ABC" w:rsidRDefault="001C611F" w:rsidP="00CC7F54">
      <w:pPr>
        <w:pStyle w:val="NoSpacing"/>
        <w:rPr>
          <w:rFonts w:ascii="Arial" w:hAnsi="Arial" w:cs="Arial"/>
        </w:rPr>
      </w:pPr>
      <w:r>
        <w:rPr>
          <w:rFonts w:ascii="Arial" w:hAnsi="Arial" w:cs="Arial"/>
        </w:rPr>
        <w:t>Around 8:45 a.m., Thursday, June 20</w:t>
      </w:r>
      <w:r w:rsidR="00964A98">
        <w:rPr>
          <w:rFonts w:ascii="Arial" w:hAnsi="Arial" w:cs="Arial"/>
        </w:rPr>
        <w:t xml:space="preserve">, Wheeling Police officers were dispatched to the Edgewood </w:t>
      </w:r>
      <w:r>
        <w:rPr>
          <w:rFonts w:ascii="Arial" w:hAnsi="Arial" w:cs="Arial"/>
        </w:rPr>
        <w:t>neighborhood</w:t>
      </w:r>
      <w:r w:rsidR="00964A98">
        <w:rPr>
          <w:rFonts w:ascii="Arial" w:hAnsi="Arial" w:cs="Arial"/>
        </w:rPr>
        <w:t xml:space="preserve"> for a suspicious person in the area, possibly attempting to break into cars.  </w:t>
      </w:r>
    </w:p>
    <w:p w14:paraId="2D9AC07D" w14:textId="77777777" w:rsidR="00964A98" w:rsidRDefault="00964A98" w:rsidP="00CC7F54">
      <w:pPr>
        <w:pStyle w:val="NoSpacing"/>
        <w:rPr>
          <w:rFonts w:ascii="Arial" w:hAnsi="Arial" w:cs="Arial"/>
        </w:rPr>
      </w:pPr>
    </w:p>
    <w:p w14:paraId="73B1ECA3" w14:textId="42AB3F01" w:rsidR="00964A98" w:rsidRDefault="00964A98" w:rsidP="00CC7F54">
      <w:pPr>
        <w:pStyle w:val="NoSpacing"/>
        <w:rPr>
          <w:rFonts w:ascii="Arial" w:hAnsi="Arial" w:cs="Arial"/>
        </w:rPr>
      </w:pPr>
      <w:r>
        <w:rPr>
          <w:rFonts w:ascii="Arial" w:hAnsi="Arial" w:cs="Arial"/>
        </w:rPr>
        <w:t xml:space="preserve">After searching the area, Officers located a subject on a bicycle with a backpack and attempted to approach him. The </w:t>
      </w:r>
      <w:r w:rsidR="001C611F">
        <w:rPr>
          <w:rFonts w:ascii="Arial" w:hAnsi="Arial" w:cs="Arial"/>
        </w:rPr>
        <w:t>suspect</w:t>
      </w:r>
      <w:r>
        <w:rPr>
          <w:rFonts w:ascii="Arial" w:hAnsi="Arial" w:cs="Arial"/>
        </w:rPr>
        <w:t xml:space="preserve"> attempted to avoid the investigating Sergeant and then fled when other officers approached. The man jumped into </w:t>
      </w:r>
      <w:r w:rsidR="001C611F">
        <w:rPr>
          <w:rFonts w:ascii="Arial" w:hAnsi="Arial" w:cs="Arial"/>
        </w:rPr>
        <w:t xml:space="preserve">Big </w:t>
      </w:r>
      <w:r>
        <w:rPr>
          <w:rFonts w:ascii="Arial" w:hAnsi="Arial" w:cs="Arial"/>
        </w:rPr>
        <w:t xml:space="preserve">Wheeling Creek to avoid officers and began floating and swimming away in the swift current.  </w:t>
      </w:r>
    </w:p>
    <w:p w14:paraId="2D0687FF" w14:textId="77777777" w:rsidR="00964A98" w:rsidRDefault="00964A98" w:rsidP="00CC7F54">
      <w:pPr>
        <w:pStyle w:val="NoSpacing"/>
        <w:rPr>
          <w:rFonts w:ascii="Arial" w:hAnsi="Arial" w:cs="Arial"/>
        </w:rPr>
      </w:pPr>
    </w:p>
    <w:p w14:paraId="73F11ED8" w14:textId="27234064" w:rsidR="00964A98" w:rsidRDefault="00964A98" w:rsidP="00CC7F54">
      <w:pPr>
        <w:pStyle w:val="NoSpacing"/>
        <w:rPr>
          <w:rFonts w:ascii="Arial" w:hAnsi="Arial" w:cs="Arial"/>
        </w:rPr>
      </w:pPr>
      <w:r>
        <w:rPr>
          <w:rFonts w:ascii="Arial" w:hAnsi="Arial" w:cs="Arial"/>
        </w:rPr>
        <w:t xml:space="preserve">Officers monitored the subject and after multiple attempts to rescue him from the creek by Wheeling Fire Department and Wheeling Police, officers entered the creek and forcibly took him into custody.  </w:t>
      </w:r>
    </w:p>
    <w:p w14:paraId="7524FDA3" w14:textId="77777777" w:rsidR="00964A98" w:rsidRDefault="00964A98" w:rsidP="00CC7F54">
      <w:pPr>
        <w:pStyle w:val="NoSpacing"/>
        <w:rPr>
          <w:rFonts w:ascii="Arial" w:hAnsi="Arial" w:cs="Arial"/>
        </w:rPr>
      </w:pPr>
    </w:p>
    <w:p w14:paraId="0E69FEA5" w14:textId="46CCBD6C" w:rsidR="00964A98" w:rsidRDefault="00964A98" w:rsidP="00CC7F54">
      <w:pPr>
        <w:pStyle w:val="NoSpacing"/>
        <w:rPr>
          <w:rFonts w:ascii="Arial" w:hAnsi="Arial" w:cs="Arial"/>
        </w:rPr>
      </w:pPr>
      <w:r>
        <w:rPr>
          <w:rFonts w:ascii="Arial" w:hAnsi="Arial" w:cs="Arial"/>
        </w:rPr>
        <w:t>The arrestee has been identified as William J. Carr, 40 of Bridgeport</w:t>
      </w:r>
      <w:r w:rsidR="001C611F">
        <w:rPr>
          <w:rFonts w:ascii="Arial" w:hAnsi="Arial" w:cs="Arial"/>
        </w:rPr>
        <w:t>,</w:t>
      </w:r>
      <w:r>
        <w:rPr>
          <w:rFonts w:ascii="Arial" w:hAnsi="Arial" w:cs="Arial"/>
        </w:rPr>
        <w:t xml:space="preserve"> Ohio and formerly of Wheeling. </w:t>
      </w:r>
      <w:proofErr w:type="spellStart"/>
      <w:r>
        <w:rPr>
          <w:rFonts w:ascii="Arial" w:hAnsi="Arial" w:cs="Arial"/>
        </w:rPr>
        <w:t>Carr</w:t>
      </w:r>
      <w:proofErr w:type="spellEnd"/>
      <w:r>
        <w:rPr>
          <w:rFonts w:ascii="Arial" w:hAnsi="Arial" w:cs="Arial"/>
        </w:rPr>
        <w:t xml:space="preserve"> is wanted on 3 outstanding warrants and is facing multiple additional charges including obstruction and fleeing a police officer.</w:t>
      </w:r>
    </w:p>
    <w:p w14:paraId="3D67E2C6" w14:textId="77777777" w:rsidR="00964A98" w:rsidRDefault="00964A98" w:rsidP="00CC7F54">
      <w:pPr>
        <w:pStyle w:val="NoSpacing"/>
        <w:rPr>
          <w:rFonts w:ascii="Arial" w:hAnsi="Arial" w:cs="Arial"/>
        </w:rPr>
      </w:pPr>
    </w:p>
    <w:p w14:paraId="4CA5FE31" w14:textId="6094E264" w:rsidR="00964A98" w:rsidRDefault="00964A98" w:rsidP="00CC7F54">
      <w:pPr>
        <w:pStyle w:val="NoSpacing"/>
        <w:rPr>
          <w:rFonts w:ascii="Arial" w:hAnsi="Arial" w:cs="Arial"/>
        </w:rPr>
      </w:pPr>
      <w:r>
        <w:rPr>
          <w:rFonts w:ascii="Arial" w:hAnsi="Arial" w:cs="Arial"/>
        </w:rPr>
        <w:t xml:space="preserve">WPD would like to acknowledge the Wheeling Fire Department and OCSO for their assistance and for the resident who contacted police to report the suspicious activity.  </w:t>
      </w:r>
    </w:p>
    <w:p w14:paraId="64599DBD" w14:textId="77777777" w:rsidR="0014373F" w:rsidRPr="00F301CF" w:rsidRDefault="0014373F" w:rsidP="00CC7F54">
      <w:pPr>
        <w:pStyle w:val="NoSpacing"/>
        <w:rPr>
          <w:rFonts w:ascii="Arial" w:hAnsi="Arial" w:cs="Arial"/>
        </w:rPr>
      </w:pPr>
    </w:p>
    <w:p w14:paraId="00521991" w14:textId="4651DF18" w:rsidR="006C26B2" w:rsidRDefault="0017634F" w:rsidP="006C26B2">
      <w:pPr>
        <w:pStyle w:val="NoSpacing"/>
        <w:jc w:val="center"/>
        <w:rPr>
          <w:rFonts w:ascii="Arial" w:hAnsi="Arial" w:cs="Arial"/>
        </w:rPr>
      </w:pPr>
      <w:r>
        <w:rPr>
          <w:rFonts w:ascii="Arial" w:hAnsi="Arial" w:cs="Arial"/>
        </w:rPr>
        <w:t>###</w:t>
      </w:r>
    </w:p>
    <w:p w14:paraId="7DA8C8D8" w14:textId="504693FF" w:rsidR="000541E7" w:rsidRPr="003501F8" w:rsidRDefault="000541E7" w:rsidP="006C26B2">
      <w:pPr>
        <w:jc w:val="center"/>
        <w:rPr>
          <w:rFonts w:ascii="Arial" w:hAnsi="Arial" w:cs="Arial"/>
        </w:rPr>
      </w:pPr>
    </w:p>
    <w:sectPr w:rsidR="000541E7" w:rsidRPr="003501F8" w:rsidSect="00602C39">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6384" w14:textId="77777777" w:rsidR="007C70C5" w:rsidRDefault="007C70C5" w:rsidP="005F10E0">
      <w:pPr>
        <w:spacing w:after="0" w:line="240" w:lineRule="auto"/>
      </w:pPr>
      <w:r>
        <w:separator/>
      </w:r>
    </w:p>
  </w:endnote>
  <w:endnote w:type="continuationSeparator" w:id="0">
    <w:p w14:paraId="7442F831" w14:textId="77777777" w:rsidR="007C70C5" w:rsidRDefault="007C70C5" w:rsidP="005F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eo">
    <w:altName w:val="Calibri"/>
    <w:panose1 w:val="020F0502020204030203"/>
    <w:charset w:val="00"/>
    <w:family w:val="swiss"/>
    <w:notTrueType/>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C716" w14:textId="77777777" w:rsidR="007C70C5" w:rsidRDefault="007C70C5" w:rsidP="005F10E0">
      <w:pPr>
        <w:spacing w:after="0" w:line="240" w:lineRule="auto"/>
      </w:pPr>
      <w:r>
        <w:separator/>
      </w:r>
    </w:p>
  </w:footnote>
  <w:footnote w:type="continuationSeparator" w:id="0">
    <w:p w14:paraId="267A3707" w14:textId="77777777" w:rsidR="007C70C5" w:rsidRDefault="007C70C5" w:rsidP="005F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34FD" w14:textId="77777777" w:rsidR="007909EA" w:rsidRDefault="00864D14" w:rsidP="005F10E0">
    <w:pPr>
      <w:pStyle w:val="NoSpacing"/>
      <w:jc w:val="right"/>
      <w:rPr>
        <w:rFonts w:ascii="Garamond" w:hAnsi="Garamond"/>
        <w:b/>
        <w:sz w:val="21"/>
        <w:szCs w:val="21"/>
      </w:rPr>
    </w:pPr>
    <w:r w:rsidRPr="00372884">
      <w:rPr>
        <w:rFonts w:ascii="Garamond" w:hAnsi="Garamond"/>
        <w:b/>
        <w:noProof/>
        <w:sz w:val="21"/>
        <w:szCs w:val="21"/>
      </w:rPr>
      <w:drawing>
        <wp:anchor distT="0" distB="0" distL="114300" distR="114300" simplePos="0" relativeHeight="251657216" behindDoc="0" locked="0" layoutInCell="1" allowOverlap="1" wp14:anchorId="6E12AA62" wp14:editId="6417F54B">
          <wp:simplePos x="0" y="0"/>
          <wp:positionH relativeFrom="column">
            <wp:posOffset>-101600</wp:posOffset>
          </wp:positionH>
          <wp:positionV relativeFrom="paragraph">
            <wp:posOffset>160020</wp:posOffset>
          </wp:positionV>
          <wp:extent cx="1023620" cy="10477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U Logo.jpg"/>
                  <pic:cNvPicPr/>
                </pic:nvPicPr>
                <pic:blipFill>
                  <a:blip r:embed="rId1">
                    <a:extLst>
                      <a:ext uri="{28A0092B-C50C-407E-A947-70E740481C1C}">
                        <a14:useLocalDpi xmlns:a14="http://schemas.microsoft.com/office/drawing/2010/main" val="0"/>
                      </a:ext>
                    </a:extLst>
                  </a:blip>
                  <a:stretch>
                    <a:fillRect/>
                  </a:stretch>
                </pic:blipFill>
                <pic:spPr>
                  <a:xfrm>
                    <a:off x="0" y="0"/>
                    <a:ext cx="1023620" cy="1047750"/>
                  </a:xfrm>
                  <a:prstGeom prst="rect">
                    <a:avLst/>
                  </a:prstGeom>
                </pic:spPr>
              </pic:pic>
            </a:graphicData>
          </a:graphic>
          <wp14:sizeRelH relativeFrom="page">
            <wp14:pctWidth>0</wp14:pctWidth>
          </wp14:sizeRelH>
          <wp14:sizeRelV relativeFrom="page">
            <wp14:pctHeight>0</wp14:pctHeight>
          </wp14:sizeRelV>
        </wp:anchor>
      </w:drawing>
    </w:r>
  </w:p>
  <w:p w14:paraId="3D40D65B" w14:textId="77777777" w:rsidR="00372884" w:rsidRPr="00372884" w:rsidRDefault="000B51F8" w:rsidP="005F10E0">
    <w:pPr>
      <w:pStyle w:val="NoSpacing"/>
      <w:jc w:val="right"/>
      <w:rPr>
        <w:rFonts w:ascii="Garamond" w:hAnsi="Garamond"/>
        <w:b/>
        <w:sz w:val="21"/>
        <w:szCs w:val="21"/>
      </w:rPr>
    </w:pPr>
    <w:r w:rsidRPr="00372884">
      <w:rPr>
        <w:rFonts w:ascii="Garamond" w:hAnsi="Garamond"/>
        <w:b/>
        <w:sz w:val="21"/>
        <w:szCs w:val="21"/>
      </w:rPr>
      <w:t xml:space="preserve">    </w:t>
    </w:r>
  </w:p>
  <w:p w14:paraId="7B6C320E" w14:textId="782C6D5E" w:rsidR="007909EA" w:rsidRDefault="007909EA" w:rsidP="005F10E0">
    <w:pPr>
      <w:pStyle w:val="NoSpacing"/>
      <w:jc w:val="right"/>
      <w:rPr>
        <w:rFonts w:ascii="Aleo" w:hAnsi="Aleo"/>
        <w:b/>
        <w:sz w:val="20"/>
        <w:szCs w:val="20"/>
      </w:rPr>
    </w:pPr>
    <w:r w:rsidRPr="00864D14">
      <w:rPr>
        <w:rFonts w:ascii="Aleo" w:hAnsi="Aleo"/>
        <w:b/>
        <w:sz w:val="20"/>
        <w:szCs w:val="20"/>
      </w:rPr>
      <w:t>Wheeling Police Department</w:t>
    </w:r>
  </w:p>
  <w:p w14:paraId="5B6C97AC" w14:textId="6EC309E5" w:rsidR="00C82A0D" w:rsidRPr="00864D14" w:rsidRDefault="00C82A0D" w:rsidP="005F10E0">
    <w:pPr>
      <w:pStyle w:val="NoSpacing"/>
      <w:jc w:val="right"/>
      <w:rPr>
        <w:rFonts w:ascii="Aleo" w:hAnsi="Aleo"/>
        <w:b/>
        <w:sz w:val="20"/>
        <w:szCs w:val="20"/>
      </w:rPr>
    </w:pPr>
    <w:r>
      <w:rPr>
        <w:rFonts w:ascii="Aleo" w:hAnsi="Aleo"/>
        <w:b/>
        <w:sz w:val="20"/>
        <w:szCs w:val="20"/>
      </w:rPr>
      <w:t>Public Information Officer</w:t>
    </w:r>
  </w:p>
  <w:p w14:paraId="00C92A7E" w14:textId="77777777" w:rsidR="005F10E0" w:rsidRPr="00864D14" w:rsidRDefault="00C635D5" w:rsidP="005F10E0">
    <w:pPr>
      <w:pStyle w:val="NoSpacing"/>
      <w:jc w:val="right"/>
      <w:rPr>
        <w:rFonts w:ascii="Aleo" w:hAnsi="Aleo"/>
        <w:b/>
        <w:sz w:val="20"/>
        <w:szCs w:val="20"/>
      </w:rPr>
    </w:pPr>
    <w:r w:rsidRPr="00864D14">
      <w:rPr>
        <w:rFonts w:ascii="Aleo" w:hAnsi="Aleo"/>
        <w:b/>
        <w:sz w:val="20"/>
        <w:szCs w:val="20"/>
      </w:rPr>
      <w:t>1500 Chapline Street</w:t>
    </w:r>
  </w:p>
  <w:p w14:paraId="406FCA5D" w14:textId="77777777" w:rsidR="005F10E0" w:rsidRPr="00864D14" w:rsidRDefault="005F10E0" w:rsidP="005F10E0">
    <w:pPr>
      <w:pStyle w:val="NoSpacing"/>
      <w:jc w:val="right"/>
      <w:rPr>
        <w:rFonts w:ascii="Aleo" w:hAnsi="Aleo"/>
        <w:b/>
        <w:sz w:val="20"/>
        <w:szCs w:val="20"/>
      </w:rPr>
    </w:pPr>
    <w:r w:rsidRPr="00864D14">
      <w:rPr>
        <w:rFonts w:ascii="Aleo" w:hAnsi="Aleo"/>
        <w:b/>
        <w:sz w:val="20"/>
        <w:szCs w:val="20"/>
      </w:rPr>
      <w:t>Wheeling, WV 26003</w:t>
    </w:r>
  </w:p>
  <w:p w14:paraId="1BB31A2B" w14:textId="266332F4" w:rsidR="005F10E0" w:rsidRDefault="00864D14" w:rsidP="00111324">
    <w:pPr>
      <w:pStyle w:val="NoSpacing"/>
      <w:jc w:val="right"/>
      <w:rPr>
        <w:rFonts w:ascii="Aleo" w:hAnsi="Aleo"/>
        <w:b/>
        <w:sz w:val="20"/>
        <w:szCs w:val="20"/>
      </w:rPr>
    </w:pPr>
    <w:r>
      <w:rPr>
        <w:rFonts w:ascii="Aleo" w:hAnsi="Aleo"/>
        <w:b/>
        <w:sz w:val="20"/>
        <w:szCs w:val="20"/>
      </w:rPr>
      <w:t>Phone</w:t>
    </w:r>
    <w:r w:rsidR="0057022B" w:rsidRPr="00864D14">
      <w:rPr>
        <w:rFonts w:ascii="Aleo" w:hAnsi="Aleo"/>
        <w:b/>
        <w:sz w:val="20"/>
        <w:szCs w:val="20"/>
      </w:rPr>
      <w:t>: (304) 234-3</w:t>
    </w:r>
    <w:r w:rsidR="00C82A0D">
      <w:rPr>
        <w:rFonts w:ascii="Aleo" w:hAnsi="Aleo"/>
        <w:b/>
        <w:sz w:val="20"/>
        <w:szCs w:val="20"/>
      </w:rPr>
      <w:t>732</w:t>
    </w:r>
  </w:p>
  <w:p w14:paraId="2CB85930" w14:textId="15A4B814" w:rsidR="00CA16C4" w:rsidRPr="00864D14" w:rsidRDefault="000021C9" w:rsidP="00111324">
    <w:pPr>
      <w:pStyle w:val="NoSpacing"/>
      <w:jc w:val="right"/>
      <w:rPr>
        <w:rFonts w:ascii="Aleo" w:hAnsi="Aleo"/>
        <w:b/>
        <w:sz w:val="20"/>
        <w:szCs w:val="20"/>
      </w:rPr>
    </w:pPr>
    <w:r>
      <w:rPr>
        <w:rFonts w:ascii="Aleo" w:hAnsi="Aleo"/>
        <w:b/>
        <w:sz w:val="20"/>
        <w:szCs w:val="20"/>
      </w:rPr>
      <w:t>wheelingwv.gov</w:t>
    </w:r>
    <w:r w:rsidR="00F62A42">
      <w:rPr>
        <w:rFonts w:ascii="Aleo" w:hAnsi="Aleo"/>
        <w:b/>
        <w:sz w:val="20"/>
        <w:szCs w:val="20"/>
      </w:rPr>
      <w:t>/police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1"/>
    <w:rsid w:val="00001037"/>
    <w:rsid w:val="000021C9"/>
    <w:rsid w:val="0001089E"/>
    <w:rsid w:val="00032841"/>
    <w:rsid w:val="00037D2C"/>
    <w:rsid w:val="00040337"/>
    <w:rsid w:val="000541E7"/>
    <w:rsid w:val="00092B29"/>
    <w:rsid w:val="00093555"/>
    <w:rsid w:val="00094EBA"/>
    <w:rsid w:val="000953DA"/>
    <w:rsid w:val="000A0DC8"/>
    <w:rsid w:val="000B27DE"/>
    <w:rsid w:val="000B4064"/>
    <w:rsid w:val="000B4096"/>
    <w:rsid w:val="000B51F8"/>
    <w:rsid w:val="000C5894"/>
    <w:rsid w:val="000C73EC"/>
    <w:rsid w:val="00103EE5"/>
    <w:rsid w:val="00104BCA"/>
    <w:rsid w:val="00111324"/>
    <w:rsid w:val="00117A87"/>
    <w:rsid w:val="00134EEB"/>
    <w:rsid w:val="0014373F"/>
    <w:rsid w:val="0014466F"/>
    <w:rsid w:val="00150A4E"/>
    <w:rsid w:val="00170CFB"/>
    <w:rsid w:val="001713A0"/>
    <w:rsid w:val="0017634F"/>
    <w:rsid w:val="0019157E"/>
    <w:rsid w:val="0019395F"/>
    <w:rsid w:val="00195690"/>
    <w:rsid w:val="001A389D"/>
    <w:rsid w:val="001B3EB8"/>
    <w:rsid w:val="001B77E1"/>
    <w:rsid w:val="001C17A1"/>
    <w:rsid w:val="001C1A9E"/>
    <w:rsid w:val="001C2509"/>
    <w:rsid w:val="001C611F"/>
    <w:rsid w:val="001D0720"/>
    <w:rsid w:val="001F47BD"/>
    <w:rsid w:val="001F5C63"/>
    <w:rsid w:val="00204D54"/>
    <w:rsid w:val="002315C6"/>
    <w:rsid w:val="00236A6A"/>
    <w:rsid w:val="00244F6B"/>
    <w:rsid w:val="002549D4"/>
    <w:rsid w:val="00255998"/>
    <w:rsid w:val="00255CF4"/>
    <w:rsid w:val="00257D25"/>
    <w:rsid w:val="00267156"/>
    <w:rsid w:val="00273BE8"/>
    <w:rsid w:val="002909B2"/>
    <w:rsid w:val="0029368C"/>
    <w:rsid w:val="0029408E"/>
    <w:rsid w:val="00295896"/>
    <w:rsid w:val="002B1D84"/>
    <w:rsid w:val="002B3713"/>
    <w:rsid w:val="002C0386"/>
    <w:rsid w:val="002C514A"/>
    <w:rsid w:val="002E2721"/>
    <w:rsid w:val="002E69D2"/>
    <w:rsid w:val="002E76B6"/>
    <w:rsid w:val="002F10C1"/>
    <w:rsid w:val="002F2AB2"/>
    <w:rsid w:val="00302A9A"/>
    <w:rsid w:val="00305BCC"/>
    <w:rsid w:val="00324609"/>
    <w:rsid w:val="00335D9B"/>
    <w:rsid w:val="00341574"/>
    <w:rsid w:val="00347F99"/>
    <w:rsid w:val="003501F8"/>
    <w:rsid w:val="0035546D"/>
    <w:rsid w:val="003637BD"/>
    <w:rsid w:val="003658EE"/>
    <w:rsid w:val="00372884"/>
    <w:rsid w:val="00374D80"/>
    <w:rsid w:val="00380F29"/>
    <w:rsid w:val="003818C8"/>
    <w:rsid w:val="003C2686"/>
    <w:rsid w:val="003D4702"/>
    <w:rsid w:val="003E04B3"/>
    <w:rsid w:val="003E6774"/>
    <w:rsid w:val="003F6EF3"/>
    <w:rsid w:val="00407367"/>
    <w:rsid w:val="00414EF1"/>
    <w:rsid w:val="004167E0"/>
    <w:rsid w:val="0042478F"/>
    <w:rsid w:val="004250A4"/>
    <w:rsid w:val="004307A1"/>
    <w:rsid w:val="00452807"/>
    <w:rsid w:val="00452C73"/>
    <w:rsid w:val="00476646"/>
    <w:rsid w:val="00476911"/>
    <w:rsid w:val="00483378"/>
    <w:rsid w:val="00486E3E"/>
    <w:rsid w:val="00491DC1"/>
    <w:rsid w:val="004E6CC6"/>
    <w:rsid w:val="004F6591"/>
    <w:rsid w:val="004F7600"/>
    <w:rsid w:val="00500378"/>
    <w:rsid w:val="00501C4E"/>
    <w:rsid w:val="005073EA"/>
    <w:rsid w:val="005100BB"/>
    <w:rsid w:val="0052270C"/>
    <w:rsid w:val="00523595"/>
    <w:rsid w:val="00544711"/>
    <w:rsid w:val="00546143"/>
    <w:rsid w:val="00555146"/>
    <w:rsid w:val="00564A49"/>
    <w:rsid w:val="0057022B"/>
    <w:rsid w:val="005A13D4"/>
    <w:rsid w:val="005A1CD4"/>
    <w:rsid w:val="005A23A0"/>
    <w:rsid w:val="005A5807"/>
    <w:rsid w:val="005B0B1F"/>
    <w:rsid w:val="005B5FBB"/>
    <w:rsid w:val="005C4AC6"/>
    <w:rsid w:val="005D6029"/>
    <w:rsid w:val="005E43B1"/>
    <w:rsid w:val="005F10E0"/>
    <w:rsid w:val="00602C39"/>
    <w:rsid w:val="0060758E"/>
    <w:rsid w:val="00617533"/>
    <w:rsid w:val="00622F48"/>
    <w:rsid w:val="00632002"/>
    <w:rsid w:val="006479B1"/>
    <w:rsid w:val="006633E0"/>
    <w:rsid w:val="0066683F"/>
    <w:rsid w:val="00674668"/>
    <w:rsid w:val="00677E16"/>
    <w:rsid w:val="00682ADC"/>
    <w:rsid w:val="0068549C"/>
    <w:rsid w:val="00694C88"/>
    <w:rsid w:val="006A5A06"/>
    <w:rsid w:val="006B2195"/>
    <w:rsid w:val="006B354E"/>
    <w:rsid w:val="006B7C18"/>
    <w:rsid w:val="006C26B2"/>
    <w:rsid w:val="006C52EC"/>
    <w:rsid w:val="006E0653"/>
    <w:rsid w:val="00712B16"/>
    <w:rsid w:val="00720B27"/>
    <w:rsid w:val="00737AE5"/>
    <w:rsid w:val="00750AE0"/>
    <w:rsid w:val="007532A5"/>
    <w:rsid w:val="007562A4"/>
    <w:rsid w:val="00762A27"/>
    <w:rsid w:val="00781604"/>
    <w:rsid w:val="007909EA"/>
    <w:rsid w:val="007C70C5"/>
    <w:rsid w:val="007D083A"/>
    <w:rsid w:val="007D70FF"/>
    <w:rsid w:val="007D789D"/>
    <w:rsid w:val="007E3FA6"/>
    <w:rsid w:val="007E71BF"/>
    <w:rsid w:val="00803360"/>
    <w:rsid w:val="008214F5"/>
    <w:rsid w:val="00826F94"/>
    <w:rsid w:val="00834EB1"/>
    <w:rsid w:val="008407CB"/>
    <w:rsid w:val="00850145"/>
    <w:rsid w:val="00864D14"/>
    <w:rsid w:val="00880597"/>
    <w:rsid w:val="00882912"/>
    <w:rsid w:val="008B6EFD"/>
    <w:rsid w:val="008B7DC0"/>
    <w:rsid w:val="008C2572"/>
    <w:rsid w:val="008C68D5"/>
    <w:rsid w:val="0090703B"/>
    <w:rsid w:val="009109D4"/>
    <w:rsid w:val="00911B97"/>
    <w:rsid w:val="009133F4"/>
    <w:rsid w:val="0091790D"/>
    <w:rsid w:val="009239BC"/>
    <w:rsid w:val="00944D83"/>
    <w:rsid w:val="00960220"/>
    <w:rsid w:val="00964A98"/>
    <w:rsid w:val="00965778"/>
    <w:rsid w:val="00983A89"/>
    <w:rsid w:val="0098423D"/>
    <w:rsid w:val="00990610"/>
    <w:rsid w:val="00994DD9"/>
    <w:rsid w:val="009A3A71"/>
    <w:rsid w:val="009B0754"/>
    <w:rsid w:val="009C5AD3"/>
    <w:rsid w:val="009D3A7B"/>
    <w:rsid w:val="009D784E"/>
    <w:rsid w:val="009D7908"/>
    <w:rsid w:val="009E372E"/>
    <w:rsid w:val="009F60C8"/>
    <w:rsid w:val="009F65AF"/>
    <w:rsid w:val="009F76FF"/>
    <w:rsid w:val="00A079B7"/>
    <w:rsid w:val="00A11428"/>
    <w:rsid w:val="00A1166B"/>
    <w:rsid w:val="00A149C9"/>
    <w:rsid w:val="00A23230"/>
    <w:rsid w:val="00A47997"/>
    <w:rsid w:val="00A60059"/>
    <w:rsid w:val="00A6095C"/>
    <w:rsid w:val="00A751F6"/>
    <w:rsid w:val="00A75F6A"/>
    <w:rsid w:val="00A77618"/>
    <w:rsid w:val="00A86D01"/>
    <w:rsid w:val="00A90AA1"/>
    <w:rsid w:val="00A91497"/>
    <w:rsid w:val="00AC249B"/>
    <w:rsid w:val="00AC33BB"/>
    <w:rsid w:val="00AC37DC"/>
    <w:rsid w:val="00AF047E"/>
    <w:rsid w:val="00AF1E44"/>
    <w:rsid w:val="00AF6D46"/>
    <w:rsid w:val="00B023EB"/>
    <w:rsid w:val="00B0600B"/>
    <w:rsid w:val="00B07FCA"/>
    <w:rsid w:val="00B138B8"/>
    <w:rsid w:val="00B17FCD"/>
    <w:rsid w:val="00B46C11"/>
    <w:rsid w:val="00B50ABB"/>
    <w:rsid w:val="00B66F28"/>
    <w:rsid w:val="00B76886"/>
    <w:rsid w:val="00B90AF2"/>
    <w:rsid w:val="00B92951"/>
    <w:rsid w:val="00B946D6"/>
    <w:rsid w:val="00B95415"/>
    <w:rsid w:val="00B9552E"/>
    <w:rsid w:val="00BA4DA5"/>
    <w:rsid w:val="00BB4605"/>
    <w:rsid w:val="00BD54E7"/>
    <w:rsid w:val="00BE01B1"/>
    <w:rsid w:val="00BE7D06"/>
    <w:rsid w:val="00C03BD7"/>
    <w:rsid w:val="00C0740D"/>
    <w:rsid w:val="00C15849"/>
    <w:rsid w:val="00C57D93"/>
    <w:rsid w:val="00C635D5"/>
    <w:rsid w:val="00C670D0"/>
    <w:rsid w:val="00C7343F"/>
    <w:rsid w:val="00C75565"/>
    <w:rsid w:val="00C82A0D"/>
    <w:rsid w:val="00C850F4"/>
    <w:rsid w:val="00C911A7"/>
    <w:rsid w:val="00C97182"/>
    <w:rsid w:val="00CA0F39"/>
    <w:rsid w:val="00CA16C4"/>
    <w:rsid w:val="00CB3AFE"/>
    <w:rsid w:val="00CB7AD2"/>
    <w:rsid w:val="00CC63D9"/>
    <w:rsid w:val="00CC7F54"/>
    <w:rsid w:val="00CD15CC"/>
    <w:rsid w:val="00CD416A"/>
    <w:rsid w:val="00CE0D45"/>
    <w:rsid w:val="00CF1D75"/>
    <w:rsid w:val="00CF4ABC"/>
    <w:rsid w:val="00CF52D2"/>
    <w:rsid w:val="00D043D9"/>
    <w:rsid w:val="00D0636A"/>
    <w:rsid w:val="00D554B6"/>
    <w:rsid w:val="00D57C7D"/>
    <w:rsid w:val="00D57D1E"/>
    <w:rsid w:val="00D64644"/>
    <w:rsid w:val="00D72323"/>
    <w:rsid w:val="00D72BE0"/>
    <w:rsid w:val="00D8449E"/>
    <w:rsid w:val="00DB6454"/>
    <w:rsid w:val="00DB7A46"/>
    <w:rsid w:val="00DC432A"/>
    <w:rsid w:val="00DE3089"/>
    <w:rsid w:val="00DF7B09"/>
    <w:rsid w:val="00E07712"/>
    <w:rsid w:val="00E172DF"/>
    <w:rsid w:val="00E178CE"/>
    <w:rsid w:val="00E2299C"/>
    <w:rsid w:val="00E27BD6"/>
    <w:rsid w:val="00E403F4"/>
    <w:rsid w:val="00E61C24"/>
    <w:rsid w:val="00E62581"/>
    <w:rsid w:val="00E70FD8"/>
    <w:rsid w:val="00E7164C"/>
    <w:rsid w:val="00E74178"/>
    <w:rsid w:val="00E7530B"/>
    <w:rsid w:val="00E83436"/>
    <w:rsid w:val="00E95923"/>
    <w:rsid w:val="00EA0BBA"/>
    <w:rsid w:val="00EA1FDF"/>
    <w:rsid w:val="00EA657D"/>
    <w:rsid w:val="00EC36FD"/>
    <w:rsid w:val="00ED215C"/>
    <w:rsid w:val="00ED3204"/>
    <w:rsid w:val="00ED7065"/>
    <w:rsid w:val="00ED7ABC"/>
    <w:rsid w:val="00EE2075"/>
    <w:rsid w:val="00EF5059"/>
    <w:rsid w:val="00EF5C0B"/>
    <w:rsid w:val="00F15E8D"/>
    <w:rsid w:val="00F27F56"/>
    <w:rsid w:val="00F301CF"/>
    <w:rsid w:val="00F345FF"/>
    <w:rsid w:val="00F35B35"/>
    <w:rsid w:val="00F366FD"/>
    <w:rsid w:val="00F44C6B"/>
    <w:rsid w:val="00F52E6F"/>
    <w:rsid w:val="00F5570C"/>
    <w:rsid w:val="00F57132"/>
    <w:rsid w:val="00F62A42"/>
    <w:rsid w:val="00FB3241"/>
    <w:rsid w:val="00FF14C9"/>
    <w:rsid w:val="00FF25F7"/>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4643"/>
  <w15:docId w15:val="{89047ED3-447E-45D0-B8A1-FDEF40F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3B1"/>
    <w:pPr>
      <w:spacing w:after="0" w:line="240" w:lineRule="auto"/>
    </w:pPr>
  </w:style>
  <w:style w:type="paragraph" w:styleId="BalloonText">
    <w:name w:val="Balloon Text"/>
    <w:basedOn w:val="Normal"/>
    <w:link w:val="BalloonTextChar"/>
    <w:uiPriority w:val="99"/>
    <w:semiHidden/>
    <w:unhideWhenUsed/>
    <w:rsid w:val="005E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B1"/>
    <w:rPr>
      <w:rFonts w:ascii="Tahoma" w:hAnsi="Tahoma" w:cs="Tahoma"/>
      <w:sz w:val="16"/>
      <w:szCs w:val="16"/>
    </w:rPr>
  </w:style>
  <w:style w:type="character" w:styleId="Hyperlink">
    <w:name w:val="Hyperlink"/>
    <w:basedOn w:val="DefaultParagraphFont"/>
    <w:uiPriority w:val="99"/>
    <w:unhideWhenUsed/>
    <w:rsid w:val="005E43B1"/>
    <w:rPr>
      <w:color w:val="0000FF" w:themeColor="hyperlink"/>
      <w:u w:val="single"/>
    </w:rPr>
  </w:style>
  <w:style w:type="paragraph" w:styleId="Header">
    <w:name w:val="header"/>
    <w:basedOn w:val="Normal"/>
    <w:link w:val="HeaderChar"/>
    <w:uiPriority w:val="99"/>
    <w:unhideWhenUsed/>
    <w:rsid w:val="005F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0E0"/>
  </w:style>
  <w:style w:type="paragraph" w:styleId="Footer">
    <w:name w:val="footer"/>
    <w:basedOn w:val="Normal"/>
    <w:link w:val="FooterChar"/>
    <w:uiPriority w:val="99"/>
    <w:unhideWhenUsed/>
    <w:rsid w:val="005F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0E0"/>
  </w:style>
  <w:style w:type="character" w:styleId="Emphasis">
    <w:name w:val="Emphasis"/>
    <w:basedOn w:val="DefaultParagraphFont"/>
    <w:uiPriority w:val="20"/>
    <w:qFormat/>
    <w:rsid w:val="00347F99"/>
    <w:rPr>
      <w:i/>
      <w:iCs/>
    </w:rPr>
  </w:style>
  <w:style w:type="paragraph" w:styleId="NormalWeb">
    <w:name w:val="Normal (Web)"/>
    <w:basedOn w:val="Normal"/>
    <w:uiPriority w:val="99"/>
    <w:semiHidden/>
    <w:unhideWhenUsed/>
    <w:rsid w:val="002E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E2721"/>
  </w:style>
  <w:style w:type="character" w:styleId="CommentReference">
    <w:name w:val="annotation reference"/>
    <w:basedOn w:val="DefaultParagraphFont"/>
    <w:uiPriority w:val="99"/>
    <w:semiHidden/>
    <w:unhideWhenUsed/>
    <w:rsid w:val="00255998"/>
    <w:rPr>
      <w:sz w:val="16"/>
      <w:szCs w:val="16"/>
    </w:rPr>
  </w:style>
  <w:style w:type="paragraph" w:styleId="CommentText">
    <w:name w:val="annotation text"/>
    <w:basedOn w:val="Normal"/>
    <w:link w:val="CommentTextChar"/>
    <w:uiPriority w:val="99"/>
    <w:semiHidden/>
    <w:unhideWhenUsed/>
    <w:rsid w:val="00255998"/>
    <w:pPr>
      <w:spacing w:line="240" w:lineRule="auto"/>
    </w:pPr>
    <w:rPr>
      <w:sz w:val="20"/>
      <w:szCs w:val="20"/>
    </w:rPr>
  </w:style>
  <w:style w:type="character" w:customStyle="1" w:styleId="CommentTextChar">
    <w:name w:val="Comment Text Char"/>
    <w:basedOn w:val="DefaultParagraphFont"/>
    <w:link w:val="CommentText"/>
    <w:uiPriority w:val="99"/>
    <w:semiHidden/>
    <w:rsid w:val="00255998"/>
    <w:rPr>
      <w:sz w:val="20"/>
      <w:szCs w:val="20"/>
    </w:rPr>
  </w:style>
  <w:style w:type="paragraph" w:styleId="CommentSubject">
    <w:name w:val="annotation subject"/>
    <w:basedOn w:val="CommentText"/>
    <w:next w:val="CommentText"/>
    <w:link w:val="CommentSubjectChar"/>
    <w:uiPriority w:val="99"/>
    <w:semiHidden/>
    <w:unhideWhenUsed/>
    <w:rsid w:val="00255998"/>
    <w:rPr>
      <w:b/>
      <w:bCs/>
    </w:rPr>
  </w:style>
  <w:style w:type="character" w:customStyle="1" w:styleId="CommentSubjectChar">
    <w:name w:val="Comment Subject Char"/>
    <w:basedOn w:val="CommentTextChar"/>
    <w:link w:val="CommentSubject"/>
    <w:uiPriority w:val="99"/>
    <w:semiHidden/>
    <w:rsid w:val="00255998"/>
    <w:rPr>
      <w:b/>
      <w:bCs/>
      <w:sz w:val="20"/>
      <w:szCs w:val="20"/>
    </w:rPr>
  </w:style>
  <w:style w:type="character" w:customStyle="1" w:styleId="apple-converted-space">
    <w:name w:val="apple-converted-space"/>
    <w:basedOn w:val="DefaultParagraphFont"/>
    <w:rsid w:val="002E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9251">
      <w:bodyDiv w:val="1"/>
      <w:marLeft w:val="0"/>
      <w:marRight w:val="0"/>
      <w:marTop w:val="0"/>
      <w:marBottom w:val="0"/>
      <w:divBdr>
        <w:top w:val="none" w:sz="0" w:space="0" w:color="auto"/>
        <w:left w:val="none" w:sz="0" w:space="0" w:color="auto"/>
        <w:bottom w:val="none" w:sz="0" w:space="0" w:color="auto"/>
        <w:right w:val="none" w:sz="0" w:space="0" w:color="auto"/>
      </w:divBdr>
    </w:div>
    <w:div w:id="940796784">
      <w:bodyDiv w:val="1"/>
      <w:marLeft w:val="0"/>
      <w:marRight w:val="0"/>
      <w:marTop w:val="0"/>
      <w:marBottom w:val="0"/>
      <w:divBdr>
        <w:top w:val="none" w:sz="0" w:space="0" w:color="auto"/>
        <w:left w:val="none" w:sz="0" w:space="0" w:color="auto"/>
        <w:bottom w:val="none" w:sz="0" w:space="0" w:color="auto"/>
        <w:right w:val="none" w:sz="0" w:space="0" w:color="auto"/>
      </w:divBdr>
      <w:divsChild>
        <w:div w:id="711657732">
          <w:marLeft w:val="0"/>
          <w:marRight w:val="0"/>
          <w:marTop w:val="0"/>
          <w:marBottom w:val="0"/>
          <w:divBdr>
            <w:top w:val="none" w:sz="0" w:space="0" w:color="auto"/>
            <w:left w:val="none" w:sz="0" w:space="0" w:color="auto"/>
            <w:bottom w:val="none" w:sz="0" w:space="0" w:color="auto"/>
            <w:right w:val="none" w:sz="0" w:space="0" w:color="auto"/>
          </w:divBdr>
        </w:div>
        <w:div w:id="1818256528">
          <w:marLeft w:val="0"/>
          <w:marRight w:val="0"/>
          <w:marTop w:val="0"/>
          <w:marBottom w:val="0"/>
          <w:divBdr>
            <w:top w:val="none" w:sz="0" w:space="0" w:color="auto"/>
            <w:left w:val="none" w:sz="0" w:space="0" w:color="auto"/>
            <w:bottom w:val="none" w:sz="0" w:space="0" w:color="auto"/>
            <w:right w:val="none" w:sz="0" w:space="0" w:color="auto"/>
          </w:divBdr>
        </w:div>
        <w:div w:id="468203697">
          <w:marLeft w:val="0"/>
          <w:marRight w:val="0"/>
          <w:marTop w:val="0"/>
          <w:marBottom w:val="0"/>
          <w:divBdr>
            <w:top w:val="none" w:sz="0" w:space="0" w:color="auto"/>
            <w:left w:val="none" w:sz="0" w:space="0" w:color="auto"/>
            <w:bottom w:val="none" w:sz="0" w:space="0" w:color="auto"/>
            <w:right w:val="none" w:sz="0" w:space="0" w:color="auto"/>
          </w:divBdr>
        </w:div>
        <w:div w:id="28914199">
          <w:marLeft w:val="0"/>
          <w:marRight w:val="0"/>
          <w:marTop w:val="0"/>
          <w:marBottom w:val="0"/>
          <w:divBdr>
            <w:top w:val="none" w:sz="0" w:space="0" w:color="auto"/>
            <w:left w:val="none" w:sz="0" w:space="0" w:color="auto"/>
            <w:bottom w:val="none" w:sz="0" w:space="0" w:color="auto"/>
            <w:right w:val="none" w:sz="0" w:space="0" w:color="auto"/>
          </w:divBdr>
        </w:div>
      </w:divsChild>
    </w:div>
    <w:div w:id="1211304754">
      <w:bodyDiv w:val="1"/>
      <w:marLeft w:val="0"/>
      <w:marRight w:val="0"/>
      <w:marTop w:val="0"/>
      <w:marBottom w:val="0"/>
      <w:divBdr>
        <w:top w:val="none" w:sz="0" w:space="0" w:color="auto"/>
        <w:left w:val="none" w:sz="0" w:space="0" w:color="auto"/>
        <w:bottom w:val="none" w:sz="0" w:space="0" w:color="auto"/>
        <w:right w:val="none" w:sz="0" w:space="0" w:color="auto"/>
      </w:divBdr>
    </w:div>
    <w:div w:id="1275285971">
      <w:bodyDiv w:val="1"/>
      <w:marLeft w:val="0"/>
      <w:marRight w:val="0"/>
      <w:marTop w:val="0"/>
      <w:marBottom w:val="0"/>
      <w:divBdr>
        <w:top w:val="none" w:sz="0" w:space="0" w:color="auto"/>
        <w:left w:val="none" w:sz="0" w:space="0" w:color="auto"/>
        <w:bottom w:val="none" w:sz="0" w:space="0" w:color="auto"/>
        <w:right w:val="none" w:sz="0" w:space="0" w:color="auto"/>
      </w:divBdr>
    </w:div>
    <w:div w:id="1446194138">
      <w:bodyDiv w:val="1"/>
      <w:marLeft w:val="0"/>
      <w:marRight w:val="0"/>
      <w:marTop w:val="0"/>
      <w:marBottom w:val="0"/>
      <w:divBdr>
        <w:top w:val="none" w:sz="0" w:space="0" w:color="auto"/>
        <w:left w:val="none" w:sz="0" w:space="0" w:color="auto"/>
        <w:bottom w:val="none" w:sz="0" w:space="0" w:color="auto"/>
        <w:right w:val="none" w:sz="0" w:space="0" w:color="auto"/>
      </w:divBdr>
    </w:div>
    <w:div w:id="1466846469">
      <w:bodyDiv w:val="1"/>
      <w:marLeft w:val="0"/>
      <w:marRight w:val="0"/>
      <w:marTop w:val="0"/>
      <w:marBottom w:val="0"/>
      <w:divBdr>
        <w:top w:val="none" w:sz="0" w:space="0" w:color="auto"/>
        <w:left w:val="none" w:sz="0" w:space="0" w:color="auto"/>
        <w:bottom w:val="none" w:sz="0" w:space="0" w:color="auto"/>
        <w:right w:val="none" w:sz="0" w:space="0" w:color="auto"/>
      </w:divBdr>
    </w:div>
    <w:div w:id="1658193984">
      <w:bodyDiv w:val="1"/>
      <w:marLeft w:val="0"/>
      <w:marRight w:val="0"/>
      <w:marTop w:val="0"/>
      <w:marBottom w:val="0"/>
      <w:divBdr>
        <w:top w:val="none" w:sz="0" w:space="0" w:color="auto"/>
        <w:left w:val="none" w:sz="0" w:space="0" w:color="auto"/>
        <w:bottom w:val="none" w:sz="0" w:space="0" w:color="auto"/>
        <w:right w:val="none" w:sz="0" w:space="0" w:color="auto"/>
      </w:divBdr>
    </w:div>
    <w:div w:id="2029135640">
      <w:bodyDiv w:val="1"/>
      <w:marLeft w:val="0"/>
      <w:marRight w:val="0"/>
      <w:marTop w:val="0"/>
      <w:marBottom w:val="0"/>
      <w:divBdr>
        <w:top w:val="none" w:sz="0" w:space="0" w:color="auto"/>
        <w:left w:val="none" w:sz="0" w:space="0" w:color="auto"/>
        <w:bottom w:val="none" w:sz="0" w:space="0" w:color="auto"/>
        <w:right w:val="none" w:sz="0" w:space="0" w:color="auto"/>
      </w:divBdr>
      <w:divsChild>
        <w:div w:id="14391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4CB8-5212-4523-9BB1-4DAA790C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Wheeling Jesuit University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Stahl</dc:creator>
  <cp:lastModifiedBy>Philip Stahl</cp:lastModifiedBy>
  <cp:revision>4</cp:revision>
  <cp:lastPrinted>2019-01-02T15:03:00Z</cp:lastPrinted>
  <dcterms:created xsi:type="dcterms:W3CDTF">2019-06-21T13:50:00Z</dcterms:created>
  <dcterms:modified xsi:type="dcterms:W3CDTF">2019-06-21T13:53:00Z</dcterms:modified>
</cp:coreProperties>
</file>